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AB" w:rsidRDefault="00A44CAB" w:rsidP="00A44CAB">
      <w:pPr>
        <w:pStyle w:val="a5"/>
        <w:spacing w:before="0" w:after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Дополнение № </w:t>
      </w:r>
      <w:r w:rsidR="007F585F">
        <w:rPr>
          <w:color w:val="000000"/>
        </w:rPr>
        <w:t>53</w:t>
      </w:r>
      <w:r>
        <w:rPr>
          <w:color w:val="000000"/>
        </w:rPr>
        <w:t xml:space="preserve"> к уставу</w:t>
      </w:r>
    </w:p>
    <w:p w:rsidR="00A44CAB" w:rsidRDefault="00A44CAB" w:rsidP="00A44CAB">
      <w:pPr>
        <w:pStyle w:val="a5"/>
        <w:spacing w:before="0" w:after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муниципального бюджетного общеобразовательного</w:t>
      </w:r>
    </w:p>
    <w:p w:rsidR="00A44CAB" w:rsidRDefault="00A44CAB" w:rsidP="00A44CAB">
      <w:pPr>
        <w:pStyle w:val="a5"/>
        <w:spacing w:before="0" w:after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учреждения «Первокрасная </w:t>
      </w:r>
      <w:proofErr w:type="gramStart"/>
      <w:r>
        <w:rPr>
          <w:color w:val="000000"/>
        </w:rPr>
        <w:t>основная</w:t>
      </w:r>
      <w:proofErr w:type="gramEnd"/>
      <w:r>
        <w:rPr>
          <w:color w:val="000000"/>
        </w:rPr>
        <w:t xml:space="preserve"> </w:t>
      </w:r>
    </w:p>
    <w:p w:rsidR="00A44CAB" w:rsidRDefault="00A44CAB" w:rsidP="00A44CAB">
      <w:pPr>
        <w:pStyle w:val="a5"/>
        <w:spacing w:before="0" w:after="0"/>
        <w:ind w:left="57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общеобразовательная школа </w:t>
      </w:r>
    </w:p>
    <w:p w:rsidR="00A44CAB" w:rsidRDefault="00A44CAB" w:rsidP="00A44CAB">
      <w:pPr>
        <w:pStyle w:val="a5"/>
        <w:spacing w:before="0" w:after="0"/>
        <w:ind w:left="57" w:firstLine="5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</w:rPr>
        <w:t>Сорочинского</w:t>
      </w:r>
      <w:proofErr w:type="spellEnd"/>
      <w:r>
        <w:rPr>
          <w:color w:val="000000"/>
        </w:rPr>
        <w:t xml:space="preserve"> района Оренбургской области»</w:t>
      </w:r>
    </w:p>
    <w:p w:rsidR="00A44CAB" w:rsidRDefault="00A44CAB" w:rsidP="005C5423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/>
          <w:bCs/>
          <w:color w:val="000000" w:themeColor="text1"/>
          <w:lang w:eastAsia="ru-RU"/>
        </w:rPr>
      </w:pPr>
    </w:p>
    <w:p w:rsidR="005C5423" w:rsidRPr="00274741" w:rsidRDefault="005C5423" w:rsidP="005C5423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 w:rsidRPr="00274741">
        <w:rPr>
          <w:rFonts w:ascii="Times New Roman" w:eastAsia="Times New Roman" w:hAnsi="Times New Roman"/>
          <w:bCs/>
          <w:color w:val="000000" w:themeColor="text1"/>
          <w:lang w:eastAsia="ru-RU"/>
        </w:rPr>
        <w:t>Обсуждено и рекомендовано          «Согласовано»</w:t>
      </w:r>
      <w:r w:rsidRPr="00274741">
        <w:rPr>
          <w:rFonts w:ascii="Times New Roman" w:eastAsia="Times New Roman" w:hAnsi="Times New Roman"/>
          <w:bCs/>
          <w:color w:val="000000" w:themeColor="text1"/>
          <w:lang w:eastAsia="ru-RU"/>
        </w:rPr>
        <w:tab/>
        <w:t>«Утверждено»</w:t>
      </w:r>
    </w:p>
    <w:p w:rsidR="005C5423" w:rsidRPr="00274741" w:rsidRDefault="005C5423" w:rsidP="005C5423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 w:rsidRPr="0027474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педагогическим </w:t>
      </w:r>
      <w:proofErr w:type="gramStart"/>
      <w:r w:rsidRPr="00274741">
        <w:rPr>
          <w:rFonts w:ascii="Times New Roman" w:eastAsia="Times New Roman" w:hAnsi="Times New Roman"/>
          <w:bCs/>
          <w:color w:val="000000" w:themeColor="text1"/>
          <w:lang w:eastAsia="ru-RU"/>
        </w:rPr>
        <w:t>советом</w:t>
      </w:r>
      <w:proofErr w:type="gramEnd"/>
      <w:r w:rsidRPr="0027474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            управляющим советом  </w:t>
      </w: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          </w:t>
      </w:r>
      <w:r w:rsidRPr="0027474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директор школы:        </w:t>
      </w:r>
      <w:proofErr w:type="spellStart"/>
      <w:r w:rsidRPr="00274741">
        <w:rPr>
          <w:rFonts w:ascii="Times New Roman" w:eastAsia="Times New Roman" w:hAnsi="Times New Roman"/>
          <w:bCs/>
          <w:color w:val="000000" w:themeColor="text1"/>
          <w:lang w:eastAsia="ru-RU"/>
        </w:rPr>
        <w:t>Е.В.Терешко</w:t>
      </w:r>
      <w:proofErr w:type="spellEnd"/>
    </w:p>
    <w:p w:rsidR="005C5423" w:rsidRPr="00274741" w:rsidRDefault="005C5423" w:rsidP="005C5423">
      <w:pPr>
        <w:spacing w:after="0" w:line="240" w:lineRule="auto"/>
        <w:outlineLvl w:val="1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 w:rsidRPr="0027474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протокол № </w:t>
      </w:r>
      <w:r w:rsidR="00747CE6">
        <w:rPr>
          <w:rFonts w:ascii="Times New Roman" w:eastAsia="Times New Roman" w:hAnsi="Times New Roman"/>
          <w:bCs/>
          <w:color w:val="000000" w:themeColor="text1"/>
          <w:lang w:eastAsia="ru-RU"/>
        </w:rPr>
        <w:t>1</w:t>
      </w:r>
      <w:r w:rsidRPr="0027474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от 0</w:t>
      </w:r>
      <w:r w:rsidR="00747CE6">
        <w:rPr>
          <w:rFonts w:ascii="Times New Roman" w:eastAsia="Times New Roman" w:hAnsi="Times New Roman"/>
          <w:bCs/>
          <w:color w:val="000000" w:themeColor="text1"/>
          <w:lang w:eastAsia="ru-RU"/>
        </w:rPr>
        <w:t>3</w:t>
      </w:r>
      <w:r w:rsidRPr="00274741">
        <w:rPr>
          <w:rFonts w:ascii="Times New Roman" w:eastAsia="Times New Roman" w:hAnsi="Times New Roman"/>
          <w:bCs/>
          <w:color w:val="000000" w:themeColor="text1"/>
          <w:lang w:eastAsia="ru-RU"/>
        </w:rPr>
        <w:t>.0</w:t>
      </w:r>
      <w:r w:rsidR="00747CE6">
        <w:rPr>
          <w:rFonts w:ascii="Times New Roman" w:eastAsia="Times New Roman" w:hAnsi="Times New Roman"/>
          <w:bCs/>
          <w:color w:val="000000" w:themeColor="text1"/>
          <w:lang w:eastAsia="ru-RU"/>
        </w:rPr>
        <w:t>9</w:t>
      </w:r>
      <w:r w:rsidRPr="00274741">
        <w:rPr>
          <w:rFonts w:ascii="Times New Roman" w:eastAsia="Times New Roman" w:hAnsi="Times New Roman"/>
          <w:bCs/>
          <w:color w:val="000000" w:themeColor="text1"/>
          <w:lang w:eastAsia="ru-RU"/>
        </w:rPr>
        <w:t>.2013 г.   протокол № 1 от 06.0</w:t>
      </w:r>
      <w:r w:rsidR="00747CE6">
        <w:rPr>
          <w:rFonts w:ascii="Times New Roman" w:eastAsia="Times New Roman" w:hAnsi="Times New Roman"/>
          <w:bCs/>
          <w:color w:val="000000" w:themeColor="text1"/>
          <w:lang w:eastAsia="ru-RU"/>
        </w:rPr>
        <w:t>9</w:t>
      </w:r>
      <w:r w:rsidRPr="00274741">
        <w:rPr>
          <w:rFonts w:ascii="Times New Roman" w:eastAsia="Times New Roman" w:hAnsi="Times New Roman"/>
          <w:bCs/>
          <w:color w:val="000000" w:themeColor="text1"/>
          <w:lang w:eastAsia="ru-RU"/>
        </w:rPr>
        <w:t>.2013 г.</w:t>
      </w: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приказ №01-10/2</w:t>
      </w:r>
      <w:r w:rsidR="00747CE6">
        <w:rPr>
          <w:rFonts w:ascii="Times New Roman" w:eastAsia="Times New Roman" w:hAnsi="Times New Roman"/>
          <w:bCs/>
          <w:color w:val="000000" w:themeColor="text1"/>
          <w:lang w:eastAsia="ru-RU"/>
        </w:rPr>
        <w:t>6 б</w:t>
      </w: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о</w:t>
      </w:r>
      <w:r w:rsidR="00747CE6">
        <w:rPr>
          <w:rFonts w:ascii="Times New Roman" w:eastAsia="Times New Roman" w:hAnsi="Times New Roman"/>
          <w:bCs/>
          <w:color w:val="000000" w:themeColor="text1"/>
          <w:lang w:eastAsia="ru-RU"/>
        </w:rPr>
        <w:t>т</w:t>
      </w: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</w:t>
      </w:r>
      <w:r w:rsidR="00747CE6">
        <w:rPr>
          <w:rFonts w:ascii="Times New Roman" w:eastAsia="Times New Roman" w:hAnsi="Times New Roman"/>
          <w:bCs/>
          <w:color w:val="000000" w:themeColor="text1"/>
          <w:lang w:eastAsia="ru-RU"/>
        </w:rPr>
        <w:t>15</w:t>
      </w:r>
      <w:r>
        <w:rPr>
          <w:rFonts w:ascii="Times New Roman" w:eastAsia="Times New Roman" w:hAnsi="Times New Roman"/>
          <w:bCs/>
          <w:color w:val="000000" w:themeColor="text1"/>
          <w:lang w:eastAsia="ru-RU"/>
        </w:rPr>
        <w:t>.0</w:t>
      </w:r>
      <w:r w:rsidR="00747CE6">
        <w:rPr>
          <w:rFonts w:ascii="Times New Roman" w:eastAsia="Times New Roman" w:hAnsi="Times New Roman"/>
          <w:bCs/>
          <w:color w:val="000000" w:themeColor="text1"/>
          <w:lang w:eastAsia="ru-RU"/>
        </w:rPr>
        <w:t>9</w:t>
      </w:r>
      <w:r>
        <w:rPr>
          <w:rFonts w:ascii="Times New Roman" w:eastAsia="Times New Roman" w:hAnsi="Times New Roman"/>
          <w:bCs/>
          <w:color w:val="000000" w:themeColor="text1"/>
          <w:lang w:eastAsia="ru-RU"/>
        </w:rPr>
        <w:t>.2013 г.</w:t>
      </w:r>
    </w:p>
    <w:p w:rsidR="005C5423" w:rsidRPr="00D8524F" w:rsidRDefault="005C5423" w:rsidP="005C5423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24F">
        <w:rPr>
          <w:rStyle w:val="a4"/>
          <w:rFonts w:ascii="Times New Roman" w:hAnsi="Times New Roman"/>
          <w:sz w:val="28"/>
          <w:szCs w:val="28"/>
        </w:rPr>
        <w:t>ПОЛОЖЕНИЕ</w:t>
      </w:r>
      <w:r w:rsidRPr="00D8524F">
        <w:rPr>
          <w:rFonts w:ascii="Times New Roman" w:hAnsi="Times New Roman"/>
          <w:b/>
          <w:sz w:val="28"/>
          <w:szCs w:val="28"/>
        </w:rPr>
        <w:t xml:space="preserve"> </w:t>
      </w:r>
    </w:p>
    <w:p w:rsidR="005C5423" w:rsidRPr="00D8524F" w:rsidRDefault="005C5423" w:rsidP="005C5423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 w:rsidRPr="00D8524F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>ке</w:t>
      </w:r>
      <w:r w:rsidRPr="00D8524F">
        <w:rPr>
          <w:rFonts w:ascii="Times New Roman" w:hAnsi="Times New Roman"/>
          <w:b/>
          <w:sz w:val="28"/>
          <w:szCs w:val="28"/>
        </w:rPr>
        <w:t xml:space="preserve"> посещения </w:t>
      </w:r>
      <w:proofErr w:type="gramStart"/>
      <w:r w:rsidRPr="00D8524F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D8524F">
        <w:rPr>
          <w:rFonts w:ascii="Times New Roman" w:hAnsi="Times New Roman"/>
          <w:b/>
          <w:sz w:val="28"/>
          <w:szCs w:val="28"/>
        </w:rPr>
        <w:t xml:space="preserve"> по своему выбору мероприятий, проводимых в муниципальном бюджетном общеобразовательном учреждении «</w:t>
      </w:r>
      <w:r>
        <w:rPr>
          <w:rFonts w:ascii="Times New Roman" w:hAnsi="Times New Roman"/>
          <w:b/>
          <w:sz w:val="28"/>
          <w:szCs w:val="28"/>
        </w:rPr>
        <w:t>Первокрасная основная</w:t>
      </w:r>
      <w:r w:rsidRPr="00D8524F">
        <w:rPr>
          <w:rFonts w:ascii="Times New Roman" w:hAnsi="Times New Roman"/>
          <w:b/>
          <w:sz w:val="28"/>
          <w:szCs w:val="28"/>
        </w:rPr>
        <w:t xml:space="preserve"> общеобразовательная школ</w:t>
      </w:r>
      <w:r>
        <w:rPr>
          <w:rFonts w:ascii="Times New Roman" w:hAnsi="Times New Roman"/>
          <w:b/>
          <w:sz w:val="28"/>
          <w:szCs w:val="28"/>
        </w:rPr>
        <w:t xml:space="preserve">а  </w:t>
      </w:r>
      <w:proofErr w:type="spellStart"/>
      <w:r w:rsidRPr="00D8524F">
        <w:rPr>
          <w:rFonts w:ascii="Times New Roman" w:hAnsi="Times New Roman"/>
          <w:b/>
          <w:sz w:val="28"/>
          <w:szCs w:val="28"/>
        </w:rPr>
        <w:t>Сорочинского</w:t>
      </w:r>
      <w:proofErr w:type="spellEnd"/>
      <w:r w:rsidRPr="00D8524F">
        <w:rPr>
          <w:rFonts w:ascii="Times New Roman" w:hAnsi="Times New Roman"/>
          <w:b/>
          <w:sz w:val="28"/>
          <w:szCs w:val="28"/>
        </w:rPr>
        <w:t xml:space="preserve"> района Оренбургской области»  и не предусмотренных учебным планом</w:t>
      </w:r>
    </w:p>
    <w:p w:rsidR="005C5423" w:rsidRPr="00D8524F" w:rsidRDefault="005C5423" w:rsidP="005C54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524F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посещения </w:t>
      </w:r>
      <w:proofErr w:type="gramStart"/>
      <w:r w:rsidRPr="00D8524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8524F">
        <w:rPr>
          <w:rFonts w:ascii="Times New Roman" w:hAnsi="Times New Roman"/>
          <w:sz w:val="28"/>
          <w:szCs w:val="28"/>
        </w:rPr>
        <w:t xml:space="preserve"> по своему выбору мероприятий, проводимых в муниципальном бюджетном общеобразовательном учреждении «</w:t>
      </w:r>
      <w:r>
        <w:rPr>
          <w:rFonts w:ascii="Times New Roman" w:hAnsi="Times New Roman"/>
          <w:sz w:val="28"/>
          <w:szCs w:val="28"/>
        </w:rPr>
        <w:t>Первокрасная основная</w:t>
      </w:r>
      <w:r w:rsidRPr="00D8524F">
        <w:rPr>
          <w:rFonts w:ascii="Times New Roman" w:hAnsi="Times New Roman"/>
          <w:sz w:val="28"/>
          <w:szCs w:val="28"/>
        </w:rPr>
        <w:t xml:space="preserve"> общеобразовательная школа  </w:t>
      </w:r>
      <w:proofErr w:type="spellStart"/>
      <w:r w:rsidRPr="00D8524F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Pr="00D8524F">
        <w:rPr>
          <w:rFonts w:ascii="Times New Roman" w:hAnsi="Times New Roman"/>
          <w:sz w:val="28"/>
          <w:szCs w:val="28"/>
        </w:rPr>
        <w:t xml:space="preserve"> района Оренбургской области» (далее – школа) и не предусмотренных учебным планом школы (далее также – мероприятия).</w:t>
      </w:r>
    </w:p>
    <w:p w:rsidR="005C5423" w:rsidRPr="002366C5" w:rsidRDefault="005C5423" w:rsidP="005C54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 xml:space="preserve">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</w:t>
      </w:r>
      <w:r>
        <w:rPr>
          <w:rFonts w:ascii="Times New Roman" w:hAnsi="Times New Roman"/>
          <w:sz w:val="28"/>
          <w:szCs w:val="28"/>
        </w:rPr>
        <w:t>школе</w:t>
      </w:r>
      <w:r w:rsidRPr="002366C5">
        <w:rPr>
          <w:rFonts w:ascii="Times New Roman" w:hAnsi="Times New Roman"/>
          <w:sz w:val="28"/>
          <w:szCs w:val="28"/>
        </w:rPr>
        <w:t>, и не предусмотрены учебным планом, в порядке, установленном локальными нормативными актами.</w:t>
      </w:r>
    </w:p>
    <w:p w:rsidR="005C5423" w:rsidRPr="002366C5" w:rsidRDefault="005C5423" w:rsidP="005C54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5C5423" w:rsidRPr="002366C5" w:rsidRDefault="005C5423" w:rsidP="005C54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Pr="002366C5">
        <w:rPr>
          <w:rFonts w:ascii="Times New Roman" w:hAnsi="Times New Roman"/>
          <w:sz w:val="28"/>
          <w:szCs w:val="28"/>
        </w:rPr>
        <w:t xml:space="preserve"> может устанавливать возрастные ограничения на посещение мероприятия.</w:t>
      </w:r>
    </w:p>
    <w:p w:rsidR="005C5423" w:rsidRPr="002366C5" w:rsidRDefault="005C5423" w:rsidP="005C54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 xml:space="preserve">Перед проведением мероприятия </w:t>
      </w:r>
      <w:r>
        <w:rPr>
          <w:rFonts w:ascii="Times New Roman" w:hAnsi="Times New Roman"/>
          <w:sz w:val="28"/>
          <w:szCs w:val="28"/>
        </w:rPr>
        <w:t>ответственный за мероприятия</w:t>
      </w:r>
      <w:r w:rsidRPr="002366C5">
        <w:rPr>
          <w:rFonts w:ascii="Times New Roman" w:hAnsi="Times New Roman"/>
          <w:sz w:val="28"/>
          <w:szCs w:val="28"/>
        </w:rPr>
        <w:t xml:space="preserve">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5C5423" w:rsidRPr="002366C5" w:rsidRDefault="005C5423" w:rsidP="005C542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Pr="002366C5">
        <w:rPr>
          <w:rFonts w:ascii="Times New Roman" w:hAnsi="Times New Roman"/>
          <w:sz w:val="28"/>
          <w:szCs w:val="28"/>
        </w:rPr>
        <w:t xml:space="preserve"> может устанавливать посещение отдельных мероприятий по </w:t>
      </w:r>
      <w:r>
        <w:rPr>
          <w:rFonts w:ascii="Times New Roman" w:hAnsi="Times New Roman"/>
          <w:sz w:val="28"/>
          <w:szCs w:val="28"/>
        </w:rPr>
        <w:t>пригласительным</w:t>
      </w:r>
      <w:r w:rsidRPr="002366C5">
        <w:rPr>
          <w:rFonts w:ascii="Times New Roman" w:hAnsi="Times New Roman"/>
          <w:sz w:val="28"/>
          <w:szCs w:val="28"/>
        </w:rPr>
        <w:t xml:space="preserve"> билетам.</w:t>
      </w:r>
    </w:p>
    <w:p w:rsidR="005C5423" w:rsidRPr="002366C5" w:rsidRDefault="005C5423" w:rsidP="005C542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Pr="002366C5">
        <w:rPr>
          <w:rFonts w:ascii="Times New Roman" w:hAnsi="Times New Roman"/>
          <w:sz w:val="28"/>
          <w:szCs w:val="28"/>
        </w:rPr>
        <w:t xml:space="preserve"> может устанавливать право на ведение обучающимися во время мероприятий фото и видеосъемки с разрешения</w:t>
      </w:r>
      <w:r>
        <w:rPr>
          <w:rFonts w:ascii="Times New Roman" w:hAnsi="Times New Roman"/>
          <w:sz w:val="28"/>
          <w:szCs w:val="28"/>
        </w:rPr>
        <w:t xml:space="preserve">  школы</w:t>
      </w:r>
      <w:r w:rsidRPr="002366C5">
        <w:rPr>
          <w:rFonts w:ascii="Times New Roman" w:hAnsi="Times New Roman"/>
          <w:sz w:val="28"/>
          <w:szCs w:val="28"/>
        </w:rPr>
        <w:t>.</w:t>
      </w:r>
    </w:p>
    <w:p w:rsidR="005C5423" w:rsidRDefault="005C5423" w:rsidP="005C542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Pr="002366C5">
        <w:rPr>
          <w:rFonts w:ascii="Times New Roman" w:hAnsi="Times New Roman"/>
          <w:sz w:val="28"/>
          <w:szCs w:val="28"/>
        </w:rPr>
        <w:t xml:space="preserve"> может устанавливать запрет на пользование мобильной связью во время мероприятия.</w:t>
      </w:r>
    </w:p>
    <w:p w:rsidR="005C5423" w:rsidRPr="00E13F54" w:rsidRDefault="005C5423" w:rsidP="005C542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Школа</w:t>
      </w:r>
      <w:r w:rsidRPr="002366C5">
        <w:rPr>
          <w:rFonts w:ascii="Times New Roman" w:hAnsi="Times New Roman"/>
          <w:sz w:val="28"/>
          <w:szCs w:val="28"/>
        </w:rPr>
        <w:t xml:space="preserve"> может устанавливать запрет на</w:t>
      </w:r>
      <w:r>
        <w:rPr>
          <w:rFonts w:ascii="Times New Roman" w:hAnsi="Times New Roman"/>
          <w:sz w:val="28"/>
          <w:szCs w:val="28"/>
        </w:rPr>
        <w:t xml:space="preserve"> повторный вход на мероприятие.</w:t>
      </w:r>
    </w:p>
    <w:p w:rsidR="005C5423" w:rsidRPr="002366C5" w:rsidRDefault="005C5423" w:rsidP="005C542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 xml:space="preserve">Обучающиеся имеют право использовать плакаты, лозунги, </w:t>
      </w:r>
      <w:proofErr w:type="spellStart"/>
      <w:r w:rsidRPr="002366C5">
        <w:rPr>
          <w:rFonts w:ascii="Times New Roman" w:hAnsi="Times New Roman"/>
          <w:sz w:val="28"/>
          <w:szCs w:val="28"/>
        </w:rPr>
        <w:t>речовки</w:t>
      </w:r>
      <w:proofErr w:type="spellEnd"/>
      <w:r w:rsidRPr="002366C5">
        <w:rPr>
          <w:rFonts w:ascii="Times New Roman" w:hAnsi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606DF9" w:rsidRDefault="005C5423" w:rsidP="005C5423">
      <w:proofErr w:type="gramStart"/>
      <w:r w:rsidRPr="002366C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366C5">
        <w:rPr>
          <w:rFonts w:ascii="Times New Roman" w:hAnsi="Times New Roman"/>
          <w:sz w:val="28"/>
          <w:szCs w:val="28"/>
        </w:rPr>
        <w:t xml:space="preserve"> запрещено приводить на мероприятия посторонних лиц без </w:t>
      </w:r>
      <w:r>
        <w:rPr>
          <w:rFonts w:ascii="Times New Roman" w:hAnsi="Times New Roman"/>
          <w:sz w:val="28"/>
          <w:szCs w:val="28"/>
        </w:rPr>
        <w:t>представителя</w:t>
      </w:r>
      <w:r w:rsidRPr="00236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школы, ответственного за проведение мероприятия.</w:t>
      </w:r>
    </w:p>
    <w:sectPr w:rsidR="00606DF9" w:rsidSect="0060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423"/>
    <w:rsid w:val="000D462D"/>
    <w:rsid w:val="001D2921"/>
    <w:rsid w:val="002A51FE"/>
    <w:rsid w:val="004E792E"/>
    <w:rsid w:val="00510C91"/>
    <w:rsid w:val="005C5423"/>
    <w:rsid w:val="00606DF9"/>
    <w:rsid w:val="00747CE6"/>
    <w:rsid w:val="007F585F"/>
    <w:rsid w:val="009A627E"/>
    <w:rsid w:val="00A44CAB"/>
    <w:rsid w:val="00AC0E91"/>
    <w:rsid w:val="00E6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2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23"/>
    <w:pPr>
      <w:ind w:left="720"/>
      <w:contextualSpacing/>
    </w:pPr>
  </w:style>
  <w:style w:type="character" w:styleId="a4">
    <w:name w:val="Strong"/>
    <w:basedOn w:val="a0"/>
    <w:qFormat/>
    <w:rsid w:val="005C5423"/>
    <w:rPr>
      <w:b/>
      <w:bCs/>
    </w:rPr>
  </w:style>
  <w:style w:type="paragraph" w:styleId="a5">
    <w:name w:val="Normal (Web)"/>
    <w:basedOn w:val="a"/>
    <w:rsid w:val="00A44CAB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2014-04-14T05:40:00Z</cp:lastPrinted>
  <dcterms:created xsi:type="dcterms:W3CDTF">2014-04-08T16:46:00Z</dcterms:created>
  <dcterms:modified xsi:type="dcterms:W3CDTF">2014-04-14T05:40:00Z</dcterms:modified>
</cp:coreProperties>
</file>